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09E1" w:rsidRPr="006B03F7" w:rsidRDefault="00B31C87" w:rsidP="008209E1">
      <w:pPr>
        <w:jc w:val="center"/>
        <w:rPr>
          <w:rFonts w:asciiTheme="majorHAnsi" w:eastAsiaTheme="majorHAnsi" w:hAnsiTheme="majorHAnsi"/>
          <w:b/>
          <w:w w:val="200"/>
          <w:sz w:val="32"/>
          <w:lang w:eastAsia="ko-KR"/>
        </w:rPr>
      </w:pPr>
      <w:r>
        <w:rPr>
          <w:rFonts w:asciiTheme="majorHAnsi" w:eastAsiaTheme="majorHAnsi" w:hAnsiTheme="majorHAnsi" w:hint="eastAsia"/>
          <w:b/>
          <w:w w:val="200"/>
          <w:sz w:val="32"/>
          <w:lang w:eastAsia="ko-KR"/>
        </w:rPr>
        <w:t>이  력  서</w:t>
      </w:r>
    </w:p>
    <w:p w:rsidR="00B344DC" w:rsidRDefault="00B344DC" w:rsidP="00B344DC">
      <w:pPr>
        <w:pStyle w:val="s0"/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1. 인적 사항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019"/>
        <w:gridCol w:w="591"/>
        <w:gridCol w:w="1028"/>
        <w:gridCol w:w="2292"/>
        <w:gridCol w:w="1571"/>
        <w:gridCol w:w="2128"/>
      </w:tblGrid>
      <w:tr w:rsidR="00B344DC" w:rsidTr="00B344DC">
        <w:trPr>
          <w:cantSplit/>
          <w:trHeight w:val="411"/>
        </w:trPr>
        <w:tc>
          <w:tcPr>
            <w:tcW w:w="201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FB7B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noProof/>
                <w:sz w:val="22"/>
                <w:lang w:eastAsia="ko-KR"/>
              </w:rPr>
              <w:drawing>
                <wp:inline distT="0" distB="0" distL="0" distR="0">
                  <wp:extent cx="1266825" cy="1676400"/>
                  <wp:effectExtent l="19050" t="0" r="9525" b="0"/>
                  <wp:docPr id="10" name="그림 1" descr="C:\Documents and Settings\학생\바탕 화면\설은경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학생\바탕 화면\설은경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" w:type="dxa"/>
            <w:vMerge w:val="restart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성</w:t>
            </w:r>
          </w:p>
          <w:p w:rsidR="00B344DC" w:rsidRPr="00B344DC" w:rsidRDefault="00B344DC" w:rsidP="003E0DCF">
            <w:pPr>
              <w:pStyle w:val="s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명</w:t>
            </w:r>
          </w:p>
        </w:tc>
        <w:tc>
          <w:tcPr>
            <w:tcW w:w="10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글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설 은 경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1</w:t>
            </w:r>
          </w:p>
        </w:tc>
        <w:tc>
          <w:tcPr>
            <w:tcW w:w="21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Server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591" w:type="dxa"/>
            <w:vMerge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0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자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바탕" w:hAnsi="바탕" w:cs="바탕"/>
                <w:sz w:val="22"/>
                <w:szCs w:val="20"/>
              </w:rPr>
            </w:pPr>
            <w:r>
              <w:rPr>
                <w:rFonts w:ascii="바탕" w:hAnsi="바탕" w:cs="바탕" w:hint="eastAsia"/>
                <w:sz w:val="22"/>
                <w:szCs w:val="20"/>
                <w:lang w:eastAsia="ko-KR"/>
              </w:rPr>
              <w:t>薛 殷 璟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2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주민등록번호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5852A6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90124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- 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C4323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생일(양)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198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01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  <w:kern w:val="1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핸 드 폰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010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6633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3848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전화번호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031 947 3848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    소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Pr="00EB33D9" w:rsidRDefault="00EB33D9" w:rsidP="003E0DCF">
            <w:pPr>
              <w:pStyle w:val="s0"/>
              <w:snapToGrid w:val="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EB33D9">
              <w:rPr>
                <w:rFonts w:asciiTheme="minorHAnsi" w:eastAsiaTheme="minorHAnsi" w:hAnsiTheme="minorHAnsi" w:hint="eastAsia"/>
                <w:lang w:eastAsia="ko-KR"/>
              </w:rPr>
              <w:t>경기도 파주시 동패리 한울마을 603-902호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E- Mail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akeah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@na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ver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.com</w:t>
            </w: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2. 학력 사항(최근 학력이 위로 오도록 기재요망)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1701"/>
        <w:gridCol w:w="2268"/>
        <w:gridCol w:w="2268"/>
        <w:gridCol w:w="1134"/>
        <w:gridCol w:w="1134"/>
        <w:gridCol w:w="1184"/>
      </w:tblGrid>
      <w:tr w:rsidR="00B344DC" w:rsidTr="00B344DC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기   간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출신학교명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학 과 (계열)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평점/만점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소재지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이수구분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0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/>
                <w:sz w:val="22"/>
              </w:rPr>
              <w:t xml:space="preserve">/03 ~ 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12</w:t>
            </w:r>
            <w:r>
              <w:rPr>
                <w:rFonts w:ascii="맑은 고딕" w:eastAsia="맑은 고딕" w:hAnsi="맑은 고딕"/>
                <w:sz w:val="22"/>
              </w:rPr>
              <w:t>/02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한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성</w:t>
            </w:r>
            <w:r>
              <w:rPr>
                <w:rFonts w:ascii="맑은 고딕" w:eastAsia="맑은 고딕" w:hAnsi="맑은 고딕"/>
                <w:sz w:val="22"/>
              </w:rPr>
              <w:t>대학교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멀티미디어</w:t>
            </w:r>
            <w:r>
              <w:rPr>
                <w:rFonts w:ascii="맑은 고딕" w:eastAsia="맑은 고딕" w:hAnsi="맑은 고딕"/>
                <w:sz w:val="22"/>
              </w:rPr>
              <w:t>공학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3.81</w:t>
            </w:r>
            <w:r w:rsidR="00B344DC">
              <w:rPr>
                <w:rFonts w:ascii="맑은 고딕" w:eastAsia="맑은 고딕" w:hAnsi="맑은 고딕" w:hint="eastAsia"/>
                <w:sz w:val="22"/>
                <w:lang w:eastAsia="ko-KR"/>
              </w:rPr>
              <w:t xml:space="preserve"> </w:t>
            </w:r>
            <w:r w:rsidR="00B344DC">
              <w:rPr>
                <w:rFonts w:ascii="맑은 고딕" w:eastAsia="맑은 고딕" w:hAnsi="맑은 고딕"/>
                <w:sz w:val="22"/>
              </w:rPr>
              <w:t>/ 4.5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서울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1E51D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4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/03 ~ 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/02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신일정보산업고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컴퓨터그래픽과</w:t>
            </w: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경기</w:t>
            </w: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  <w:lang w:eastAsia="ko-KR"/>
        </w:rPr>
      </w:pPr>
      <w:r>
        <w:rPr>
          <w:rFonts w:ascii="맑은 고딕" w:eastAsia="맑은 고딕" w:hAnsi="맑은 고딕"/>
          <w:b/>
          <w:bCs/>
        </w:rPr>
        <w:t xml:space="preserve">3. </w:t>
      </w:r>
      <w:r w:rsidR="00EB33D9">
        <w:rPr>
          <w:rFonts w:ascii="맑은 고딕" w:eastAsia="맑은 고딕" w:hAnsi="맑은 고딕" w:hint="eastAsia"/>
          <w:b/>
          <w:bCs/>
          <w:lang w:eastAsia="ko-KR"/>
        </w:rPr>
        <w:t>학원 프로젝트</w:t>
      </w:r>
    </w:p>
    <w:tbl>
      <w:tblPr>
        <w:tblW w:w="9689" w:type="dxa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835"/>
        <w:gridCol w:w="2552"/>
        <w:gridCol w:w="1559"/>
        <w:gridCol w:w="2743"/>
      </w:tblGrid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기   간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프로젝트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인원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담당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12/05 ~</w:t>
            </w:r>
            <w:r w:rsidR="006E79AE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진행중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3D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5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서버/ DB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~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MFC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맵툴/ 서버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2011/10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~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654110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API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메인 프로그래머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  <w:lang w:eastAsia="ko-KR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4. 외국어 능력 / 자격사항 / 컴퓨터 활용 능력 (O.A)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127"/>
        <w:gridCol w:w="2620"/>
        <w:gridCol w:w="2341"/>
        <w:gridCol w:w="2601"/>
      </w:tblGrid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 xml:space="preserve">구   분  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등급 및 수준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취득일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시행처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정보처리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기능사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2006/ 07/ 24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한국산업인력공단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JLPT</w:t>
            </w: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2급</w:t>
            </w: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2010/ 08/ 28</w:t>
            </w: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50B31" w:rsidP="00650B31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일본국제교육지원협회</w:t>
            </w:r>
          </w:p>
        </w:tc>
      </w:tr>
      <w:tr w:rsidR="00B344DC" w:rsidTr="00650B31">
        <w:trPr>
          <w:cantSplit/>
          <w:trHeight w:val="44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8C1906" w:rsidRDefault="008C1906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EB33D9" w:rsidRPr="00EB33D9" w:rsidRDefault="00EB33D9" w:rsidP="00EB33D9">
      <w:pPr>
        <w:jc w:val="center"/>
        <w:rPr>
          <w:rFonts w:asciiTheme="majorHAnsi" w:eastAsiaTheme="majorHAnsi" w:hAnsiTheme="majorHAnsi"/>
          <w:b/>
          <w:sz w:val="36"/>
          <w:lang w:eastAsia="ko-KR"/>
        </w:rPr>
      </w:pPr>
      <w:r w:rsidRPr="00EB33D9">
        <w:rPr>
          <w:rFonts w:asciiTheme="majorHAnsi" w:eastAsiaTheme="majorHAnsi" w:hAnsiTheme="majorHAnsi" w:hint="eastAsia"/>
          <w:b/>
          <w:sz w:val="36"/>
          <w:lang w:eastAsia="ko-KR"/>
        </w:rPr>
        <w:lastRenderedPageBreak/>
        <w:t>프로젝트 상세</w:t>
      </w:r>
    </w:p>
    <w:tbl>
      <w:tblPr>
        <w:tblStyle w:val="a4"/>
        <w:tblW w:w="0" w:type="auto"/>
        <w:jc w:val="center"/>
        <w:tblLook w:val="04A0"/>
      </w:tblPr>
      <w:tblGrid>
        <w:gridCol w:w="959"/>
        <w:gridCol w:w="8330"/>
      </w:tblGrid>
      <w:tr w:rsidR="00654110" w:rsidTr="00D05B4E">
        <w:trPr>
          <w:trHeight w:val="404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게임명</w:t>
            </w:r>
          </w:p>
        </w:tc>
        <w:tc>
          <w:tcPr>
            <w:tcW w:w="8265" w:type="dxa"/>
            <w:vAlign w:val="center"/>
          </w:tcPr>
          <w:p w:rsidR="00654110" w:rsidRPr="00EB33D9" w:rsidRDefault="00654110">
            <w:pPr>
              <w:rPr>
                <w:rFonts w:asciiTheme="minorHAnsi" w:eastAsiaTheme="minorHAnsi" w:hAnsiTheme="minorHAnsi"/>
                <w:lang w:eastAsia="ko-KR"/>
              </w:rPr>
            </w:pPr>
            <w:r w:rsidRPr="00654110">
              <w:rPr>
                <w:rFonts w:asciiTheme="minorHAnsi" w:eastAsiaTheme="minorHAnsi" w:hAnsiTheme="minorHAnsi"/>
                <w:lang w:eastAsia="ko-KR"/>
              </w:rPr>
              <w:t>Unknown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(FPS)</w:t>
            </w:r>
          </w:p>
        </w:tc>
      </w:tr>
      <w:tr w:rsidR="007930F1" w:rsidTr="00EF3E63">
        <w:trPr>
          <w:trHeight w:val="702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7930F1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  당</w:t>
            </w:r>
          </w:p>
          <w:p w:rsidR="007930F1" w:rsidRPr="00EB33D9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  무</w:t>
            </w:r>
          </w:p>
        </w:tc>
        <w:tc>
          <w:tcPr>
            <w:tcW w:w="8265" w:type="dxa"/>
            <w:vAlign w:val="center"/>
          </w:tcPr>
          <w:p w:rsidR="007930F1" w:rsidRPr="00EB33D9" w:rsidRDefault="007930F1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서버/ DB</w:t>
            </w:r>
          </w:p>
        </w:tc>
      </w:tr>
      <w:tr w:rsidR="00654110" w:rsidTr="002F2F95">
        <w:trPr>
          <w:trHeight w:val="7787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C16B48" w:rsidRDefault="00C16B48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 1명의 기획자와 3명의 클라이언트</w:t>
            </w:r>
            <w:r w:rsidR="006144DB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1명의 서버로 구성되어 진행되고 있는 프로젝트로서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 xml:space="preserve"> 저는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서버/DB를 담당하고 있습니다.</w:t>
            </w:r>
          </w:p>
          <w:p w:rsidR="003E0DCF" w:rsidRDefault="00650B31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5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개로 구성되어 있고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실제 클라이언트와 연결되는 서버는 login/ lobby/ game 서버 이렇게 세 </w:t>
            </w:r>
            <w:r w:rsidR="00847D66">
              <w:rPr>
                <w:rFonts w:asciiTheme="minorHAnsi" w:eastAsiaTheme="minorHAnsi" w:hAnsiTheme="minorHAnsi" w:hint="eastAsia"/>
                <w:lang w:eastAsia="ko-KR"/>
              </w:rPr>
              <w:t>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이며,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그 외로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DB서버와 Log서버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있습니다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 xml:space="preserve"> 서버는 모두 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>IOCP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>를 사용하고 있습니다.</w:t>
            </w:r>
          </w:p>
          <w:p w:rsidR="00484A96" w:rsidRDefault="00484A96" w:rsidP="00484A9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484A96"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3352800" cy="2019300"/>
                  <wp:effectExtent l="19050" t="0" r="0" b="0"/>
                  <wp:docPr id="5" name="개체 2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5000660" cy="3143272"/>
                            <a:chOff x="1142976" y="857232"/>
                            <a:chExt cx="5000660" cy="3143272"/>
                          </a:xfrm>
                        </a:grpSpPr>
                        <a:sp>
                          <a:nvSpPr>
                            <a:cNvPr id="44" name="모서리가 둥근 직사각형 43"/>
                            <a:cNvSpPr/>
                          </a:nvSpPr>
                          <a:spPr>
                            <a:xfrm>
                              <a:off x="1142976" y="857232"/>
                              <a:ext cx="5000660" cy="3143272"/>
                            </a:xfrm>
                            <a:prstGeom prst="roundRect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a:style>
                        </a:sp>
                        <a:sp>
                          <a:nvSpPr>
                            <a:cNvPr id="4" name="타원 3"/>
                            <a:cNvSpPr/>
                          </a:nvSpPr>
                          <a:spPr>
                            <a:xfrm>
                              <a:off x="2000232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DB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5" name="타원 4"/>
                            <a:cNvSpPr/>
                          </a:nvSpPr>
                          <a:spPr>
                            <a:xfrm>
                              <a:off x="128585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Login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6" name="타원 5"/>
                            <a:cNvSpPr/>
                          </a:nvSpPr>
                          <a:spPr>
                            <a:xfrm>
                              <a:off x="307180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Lobby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7" name="타원 6"/>
                            <a:cNvSpPr/>
                          </a:nvSpPr>
                          <a:spPr>
                            <a:xfrm>
                              <a:off x="4863137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Game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8" name="타원 7"/>
                            <a:cNvSpPr/>
                          </a:nvSpPr>
                          <a:spPr>
                            <a:xfrm>
                              <a:off x="4000496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Log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cxnSp>
                          <a:nvCxnSpPr>
                            <a:cNvPr id="27" name="직선 화살표 연결선 26"/>
                            <a:cNvCxnSpPr>
                              <a:stCxn id="5" idx="0"/>
                              <a:endCxn id="4" idx="3"/>
                            </a:cNvCxnSpPr>
                          </a:nvCxnSpPr>
                          <a:spPr>
                            <a:xfrm rot="5400000" flipH="1" flipV="1">
                              <a:off x="1660901" y="2146924"/>
                              <a:ext cx="656994" cy="33552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29" name="직선 화살표 연결선 28"/>
                            <a:cNvCxnSpPr>
                              <a:stCxn id="5" idx="7"/>
                              <a:endCxn id="8" idx="3"/>
                            </a:cNvCxnSpPr>
                          </a:nvCxnSpPr>
                          <a:spPr>
                            <a:xfrm rot="5400000" flipH="1" flipV="1">
                              <a:off x="2771998" y="1414684"/>
                              <a:ext cx="813922" cy="195693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1" name="직선 화살표 연결선 30"/>
                            <a:cNvCxnSpPr>
                              <a:stCxn id="6" idx="7"/>
                              <a:endCxn id="8" idx="4"/>
                            </a:cNvCxnSpPr>
                          </a:nvCxnSpPr>
                          <a:spPr>
                            <a:xfrm rot="5400000" flipH="1" flipV="1">
                              <a:off x="3932865" y="2196695"/>
                              <a:ext cx="656994" cy="54983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3" name="직선 화살표 연결선 32"/>
                            <a:cNvCxnSpPr>
                              <a:stCxn id="7" idx="0"/>
                              <a:endCxn id="8" idx="5"/>
                            </a:cNvCxnSpPr>
                          </a:nvCxnSpPr>
                          <a:spPr>
                            <a:xfrm rot="16200000" flipV="1">
                              <a:off x="4828533" y="2072793"/>
                              <a:ext cx="656994" cy="483784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5" name="직선 화살표 연결선 34"/>
                            <a:cNvCxnSpPr>
                              <a:stCxn id="6" idx="1"/>
                              <a:endCxn id="4" idx="4"/>
                            </a:cNvCxnSpPr>
                          </a:nvCxnSpPr>
                          <a:spPr>
                            <a:xfrm rot="16200000" flipV="1">
                              <a:off x="2553877" y="2125256"/>
                              <a:ext cx="656994" cy="69271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9" name="직선 화살표 연결선 38"/>
                            <a:cNvCxnSpPr>
                              <a:stCxn id="7" idx="2"/>
                              <a:endCxn id="6" idx="6"/>
                            </a:cNvCxnSpPr>
                          </a:nvCxnSpPr>
                          <a:spPr>
                            <a:xfrm rot="10800000">
                              <a:off x="4143373" y="3178967"/>
                              <a:ext cx="719765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1" name="직선 화살표 연결선 40"/>
                            <a:cNvCxnSpPr>
                              <a:stCxn id="7" idx="1"/>
                              <a:endCxn id="4" idx="5"/>
                            </a:cNvCxnSpPr>
                          </a:nvCxnSpPr>
                          <a:spPr>
                            <a:xfrm rot="16200000" flipV="1">
                              <a:off x="3560509" y="1340553"/>
                              <a:ext cx="813922" cy="2105191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3" name="직선 화살표 연결선 42"/>
                            <a:cNvCxnSpPr>
                              <a:stCxn id="4" idx="6"/>
                              <a:endCxn id="8" idx="2"/>
                            </a:cNvCxnSpPr>
                          </a:nvCxnSpPr>
                          <a:spPr>
                            <a:xfrm>
                              <a:off x="3071802" y="1607331"/>
                              <a:ext cx="928694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</lc:lockedCanvas>
                    </a:graphicData>
                  </a:graphic>
                </wp:inline>
              </w:drawing>
            </w:r>
          </w:p>
          <w:p w:rsidR="00766723" w:rsidRDefault="00484A96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서버간 연결 상태</w:t>
            </w:r>
          </w:p>
          <w:p w:rsidR="007C3540" w:rsidRDefault="002A10F1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65" style="position:absolute;left:0;text-align:left;margin-left:-2.6pt;margin-top:7.2pt;width:407.25pt;height:216.45pt;z-index:251659263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5"/>
              <w:gridCol w:w="727"/>
              <w:gridCol w:w="728"/>
              <w:gridCol w:w="730"/>
              <w:gridCol w:w="733"/>
              <w:gridCol w:w="728"/>
              <w:gridCol w:w="736"/>
              <w:gridCol w:w="729"/>
              <w:gridCol w:w="729"/>
              <w:gridCol w:w="731"/>
              <w:gridCol w:w="733"/>
            </w:tblGrid>
            <w:tr w:rsidR="007C3540" w:rsidTr="007C3540">
              <w:tc>
                <w:tcPr>
                  <w:tcW w:w="1462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28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3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Login Server</w:t>
                  </w:r>
                </w:p>
              </w:tc>
              <w:tc>
                <w:tcPr>
                  <w:tcW w:w="728" w:type="dxa"/>
                  <w:vMerge w:val="restart"/>
                  <w:tcBorders>
                    <w:top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5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DB Server</w:t>
                  </w:r>
                </w:p>
              </w:tc>
              <w:tc>
                <w:tcPr>
                  <w:tcW w:w="729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4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</w:tr>
            <w:tr w:rsidR="007C3540" w:rsidTr="007C3540">
              <w:tc>
                <w:tcPr>
                  <w:tcW w:w="735" w:type="dxa"/>
                  <w:vMerge w:val="restart"/>
                  <w:tcBorders>
                    <w:left w:val="nil"/>
                  </w:tcBorders>
                </w:tcPr>
                <w:p w:rsidR="007C3540" w:rsidRDefault="002A10F1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_x0000_s1158" type="#_x0000_t32" style="position:absolute;left:0;text-align:left;margin-left:29.2pt;margin-top:154.55pt;width:109.5pt;height:0;flip:x;z-index:251764736;mso-position-horizontal-relative:text;mso-position-vertical-relative:text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4" type="#_x0000_t32" style="position:absolute;left:0;text-align:left;margin-left:30.3pt;margin-top:38.9pt;width:109.5pt;height:0;z-index:251760640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</w:tc>
              <w:tc>
                <w:tcPr>
                  <w:tcW w:w="2185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요청</w: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P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733" w:type="dxa"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28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6" w:type="dxa"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9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성공</w:t>
                  </w: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_캐릭터 정보</w:t>
                  </w:r>
                </w:p>
                <w:p w:rsidR="007C3540" w:rsidRDefault="002A10F1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5" type="#_x0000_t32" style="position:absolute;left:0;text-align:left;margin-left:-5.9pt;margin-top:.5pt;width:109.5pt;height:0;z-index:251761664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준비 완료</w:t>
                  </w:r>
                </w:p>
              </w:tc>
              <w:tc>
                <w:tcPr>
                  <w:tcW w:w="733" w:type="dxa"/>
                  <w:vMerge w:val="restart"/>
                  <w:tcBorders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  <w:tr w:rsidR="007C3540" w:rsidTr="00C16B48">
              <w:trPr>
                <w:trHeight w:val="2944"/>
              </w:trPr>
              <w:tc>
                <w:tcPr>
                  <w:tcW w:w="735" w:type="dxa"/>
                  <w:vMerge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5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7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ind w:firstLineChars="100" w:firstLine="200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확인</w:t>
                  </w: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 xml:space="preserve"> 요청</w:t>
                  </w:r>
                </w:p>
                <w:p w:rsidR="007C3540" w:rsidRDefault="002A10F1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9" type="#_x0000_t32" style="position:absolute;left:0;text-align:left;margin-left:-5.55pt;margin-top:3.8pt;width:109.5pt;height:0;z-index:251765760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2A10F1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7" type="#_x0000_t32" style="position:absolute;left:0;text-align:left;margin-left:-5.55pt;margin-top:19.5pt;width:109.5pt;height:0;flip:x;z-index:251763712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6" type="#_x0000_t32" style="position:absolute;left:0;text-align:left;margin-left:102.95pt;margin-top:-.4pt;width:109.5pt;height:0;flip:x;z-index:251762688" o:connectortype="straight">
                        <v:stroke endarrow="block"/>
                      </v:shape>
                    </w:pict>
                  </w:r>
                  <w:r w:rsidR="007C3540"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2189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3" w:type="dxa"/>
                  <w:vMerge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A06911" w:rsidRPr="003E6FEE" w:rsidRDefault="00A06911" w:rsidP="00A06911">
            <w:pPr>
              <w:ind w:firstLine="34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로그인 처리 패킷 이동</w:t>
            </w:r>
          </w:p>
          <w:p w:rsidR="005010B8" w:rsidRDefault="005010B8" w:rsidP="005010B8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C3540" w:rsidRDefault="00FD5790" w:rsidP="007C354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서버에서 로그인 요청을 받아 DB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 전송하게 되면 DB서버에서 로그인 체크를 하여 해당 캐릭터의 정보를 로비서버로 전송합니다. 정보를 받은 로비서버는 캐릭터의 정보를 임시적인 공간에 저장하고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를 받을 준비가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완료 되었다고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DB서버로 신호를 주게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됩니다.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DB서버는 이 신호를 받아야만 다시 로그인 서버를 거쳐 클라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에게 로그인 결과를 패킷으로 전송할 수 있고,</w:t>
            </w:r>
            <w:r w:rsidR="00DD028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로그인 성공 패킷을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받은 클라는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로비로 이동할 수 있게 됩니다.</w:t>
            </w:r>
          </w:p>
          <w:p w:rsidR="007C3540" w:rsidRPr="007C3540" w:rsidRDefault="002A10F1" w:rsidP="007C3540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lastRenderedPageBreak/>
              <w:pict>
                <v:rect id="_x0000_s1166" style="position:absolute;left:0;text-align:left;margin-left:-2.1pt;margin-top:10.75pt;width:405.75pt;height:237pt;z-index:251770880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1004"/>
              <w:gridCol w:w="1004"/>
              <w:gridCol w:w="1004"/>
              <w:gridCol w:w="1004"/>
              <w:gridCol w:w="1004"/>
              <w:gridCol w:w="1004"/>
              <w:gridCol w:w="1005"/>
              <w:gridCol w:w="1005"/>
            </w:tblGrid>
            <w:tr w:rsidR="007C3540" w:rsidTr="007C3540"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10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</w:tr>
            <w:tr w:rsidR="007C3540" w:rsidTr="007C3540">
              <w:tc>
                <w:tcPr>
                  <w:tcW w:w="1004" w:type="dxa"/>
                  <w:tcBorders>
                    <w:left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2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로비로 접속</w:t>
                  </w:r>
                </w:p>
                <w:p w:rsidR="007C3540" w:rsidRDefault="002A10F1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1" type="#_x0000_t32" style="position:absolute;left:0;text-align:left;margin-left:-5.55pt;margin-top:1.1pt;width:148.5pt;height:0;z-index:251766784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로비/게임에 있는 모든</w: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  <w:p w:rsidR="007C3540" w:rsidRDefault="002A10F1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3" type="#_x0000_t32" style="position:absolute;left:0;text-align:left;margin-left:-4.8pt;margin-top:4.65pt;width:148.5pt;height:0;flip:x;z-index:251768832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방 정보</w:t>
                  </w:r>
                </w:p>
                <w:p w:rsidR="007C3540" w:rsidRDefault="002A10F1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4" type="#_x0000_t32" style="position:absolute;left:0;text-align:left;margin-left:-4.8pt;margin-top:5.3pt;width:148.5pt;height:0;flip:x;z-index:251769856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3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A61C9B" w:rsidRDefault="00A61C9B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2A10F1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2" type="#_x0000_t32" style="position:absolute;left:0;text-align:left;margin-left:-5.4pt;margin-top:21.5pt;width:148.5pt;height:0;z-index:251767808" o:connectortype="straight">
                        <v:stroke endarrow="block"/>
                      </v:shape>
                    </w:pict>
                  </w:r>
                  <w:r w:rsidR="007C3540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</w:tc>
              <w:tc>
                <w:tcPr>
                  <w:tcW w:w="1005" w:type="dxa"/>
                  <w:tcBorders>
                    <w:bottom w:val="nil"/>
                    <w:right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26AAE" w:rsidRPr="003E6FE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로비로 접속</w:t>
            </w:r>
          </w:p>
          <w:p w:rsidR="00126AA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9926AD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예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>전 프로젝트에서 로그인 된 클라에게 모든 정보를 넘겨주고 로비서버에서 그 정보를 다시 받는 형식의 서버 구조를 만들었지만 보안상 완전히 클라의 정보만을 믿는 것은 위험하다는 생각에 이번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 프로젝트에서는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 xml:space="preserve"> 모든 정보를 서버가 그 다음 서버로 넘기는 구조로 만들게 되었습니다.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클라는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 xml:space="preserve">로그인 후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자신의 정보로 고유 index ID만을 받아 로비로 전송하고 로비는 이를 확인하여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접속해 있는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>캐릭터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들의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 정보와 방</w:t>
            </w:r>
            <w:r w:rsidR="00EC6748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정보를 모두 넘겨 줍니다. 물론 기존에 로비에 있는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들에게도 지금 접속한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의 정보를 전송합니다. </w:t>
            </w:r>
          </w:p>
          <w:p w:rsidR="00116597" w:rsidRDefault="002A10F1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75" style="position:absolute;left:0;text-align:left;margin-left:-2.05pt;margin-top:11.05pt;width:405.75pt;height:255.75pt;z-index:251780096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0"/>
              <w:gridCol w:w="730"/>
              <w:gridCol w:w="730"/>
              <w:gridCol w:w="730"/>
              <w:gridCol w:w="730"/>
              <w:gridCol w:w="915"/>
              <w:gridCol w:w="708"/>
              <w:gridCol w:w="709"/>
              <w:gridCol w:w="590"/>
              <w:gridCol w:w="731"/>
              <w:gridCol w:w="731"/>
            </w:tblGrid>
            <w:tr w:rsidR="00D05B4E" w:rsidTr="00D05B4E">
              <w:tc>
                <w:tcPr>
                  <w:tcW w:w="1460" w:type="dxa"/>
                  <w:gridSpan w:val="2"/>
                </w:tcPr>
                <w:p w:rsidR="00D05B4E" w:rsidRDefault="00D05B4E" w:rsidP="006B03F7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3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0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915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17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  <w:tc>
                <w:tcPr>
                  <w:tcW w:w="59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2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Game Server</w:t>
                  </w:r>
                </w:p>
              </w:tc>
            </w:tr>
            <w:tr w:rsidR="00D05B4E" w:rsidTr="00D05B4E">
              <w:tc>
                <w:tcPr>
                  <w:tcW w:w="730" w:type="dxa"/>
                  <w:tcBorders>
                    <w:left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2A10F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8" type="#_x0000_t32" style="position:absolute;left:0;text-align:left;margin-left:-4.6pt;margin-top:101.3pt;width:108pt;height:0;z-index:251772928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ready상태를 바꿈</w:t>
                  </w:r>
                </w:p>
                <w:p w:rsidR="00D05B4E" w:rsidRDefault="002A10F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7" type="#_x0000_t32" style="position:absolute;left:0;text-align:left;margin-left:-4.6pt;margin-top:2.2pt;width:108pt;height:0;z-index:251771904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2A10F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0" type="#_x0000_t32" style="position:absolute;left:0;text-align:left;margin-left:-4.6pt;margin-top:.6pt;width:108pt;height:0;flip:x;z-index:251774976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9" type="#_x0000_t32" style="position:absolute;left:0;text-align:left;margin-left:103.4pt;margin-top:.6pt;width:117.75pt;height:0;z-index:251773952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2A10F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1" type="#_x0000_t32" style="position:absolute;left:0;text-align:left;margin-left:103.4pt;margin-top:.5pt;width:219pt;height:0;z-index:251776000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2A10F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2" type="#_x0000_t32" style="position:absolute;left:0;text-align:left;margin-left:103.4pt;margin-top:.4pt;width:219pt;height:0;flip:x;z-index:251777024" o:connectortype="straight">
                        <v:stroke endarrow="block"/>
                      </v:shape>
                    </w:pict>
                  </w:r>
                </w:p>
                <w:p w:rsidR="00D05B4E" w:rsidRDefault="002A10F1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3" type="#_x0000_t32" style="position:absolute;left:0;text-align:left;margin-left:103.4pt;margin-top:18.35pt;width:117.75pt;height:0;z-index:251778048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4" type="#_x0000_t32" style="position:absolute;left:0;text-align:left;margin-left:-4.6pt;margin-top:18.35pt;width:108pt;height:0;flip:x;z-index:251779072" o:connectortype="straight">
                        <v:stroke endarrow="block"/>
                      </v:shape>
                    </w:pict>
                  </w:r>
                  <w:r w:rsidR="00D05B4E"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</w:tc>
              <w:tc>
                <w:tcPr>
                  <w:tcW w:w="2353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 준비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게임시작 가능/ 불가능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3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1" w:type="dxa"/>
                  <w:tcBorders>
                    <w:bottom w:val="nil"/>
                    <w:right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16597" w:rsidRPr="003E6FEE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Ready와 게임시작</w:t>
            </w:r>
          </w:p>
          <w:p w:rsidR="00116597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FD5790" w:rsidRDefault="00FD5790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방에 들어가 있는 유저들은 방장이 게임시작을 누르면 게임을 시작할 수 있는데, 이 버튼은 방장을 제외한 유저들이 모두 레디 상태가 되는 경우 서버에서 방장에게 신호를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 xml:space="preserve">보내주게 되어 있습니다. 게임 시작이 되면 로비서버는 우선 게임서버로 캐릭터들의 정보와 방의 정보들을 게임서버로 보내 준비를 하게 되어 있고 모든 준비가 끝났다는 신호를 받아야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모든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클라에게 게임을 시작하기 위해 게임서버로 옮기라는 패킷을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전송할 수 있습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니다. 이때 클라는 각 방의 고유의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port번호를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받게 되는데 이는 캐릭터간에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주고받을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UDP설정을 위한 번호 입니다. 받은 port번호로 자신의 UDP서버를 열게 되고 게임서버에 접속하면서 받은 다른 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ip주소를 저장합니다. 게임이 시작되면 캐릭터들 간의 움직임은 서로 UDP전송을 이용하게 되고 상태와 공격</w:t>
            </w:r>
            <w:r w:rsidR="00E04B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등 위치를 제외한 모든 패킷은 서버를 통해 받게 됩니다.</w:t>
            </w:r>
          </w:p>
          <w:p w:rsidR="00D05B4E" w:rsidRDefault="00D05B4E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3E0DCF" w:rsidRDefault="003E0DCF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DB서버는 위의 세 개의 서버와 연결상태에서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data를 주고 받습니다.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 DB는 MS Sql Server 2008을 사용하여 만들었고, 간단한 저장프로시저를 만들어 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서버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함수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내에서 사용하고 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로그인 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들의 정보를 DB에서 읽어와 저장하고 있으며,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로그인 서버에서 로그인 한 캐릭터가 로비서버로 넘어가기 전에 data를 먼저 로비서버로 전송해 주는 중개 역할도 겸하고 있습니다. 또한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들의 정보를 따로 가지고 있으니 중복으로 로그인 되는 것을 막아 주고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게임 종료 후 넘겨 받은 게임 data로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의 data를 계속 갱신하여 저장해 두었다가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게임을 완전히 종료하였다는 신호를 받</w:t>
            </w:r>
            <w:r w:rsidR="007B20EE">
              <w:rPr>
                <w:rFonts w:asciiTheme="minorHAnsi" w:eastAsiaTheme="minorHAnsi" w:hAnsiTheme="minorHAnsi" w:hint="eastAsia"/>
                <w:lang w:eastAsia="ko-KR"/>
              </w:rPr>
              <w:t>으면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최신의 data를 DB에 갱신하게 됩니다.</w:t>
            </w:r>
          </w:p>
          <w:p w:rsidR="00654110" w:rsidRDefault="003E0DCF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Log서버는 개인적인 공부용 서버로 mfc를 이용해 제작되었지만 디버그에는 유용하지 않아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제작 중에는 실시간으로 콘솔창에 출력하는 로그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클래스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를 사용합니다.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실행하면 사용할 로그테이블과 서버를 생성하여 사용할 수 있으며 서버 설정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을 할 때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원하는 로그테이블을 선택할 수 있습니다. 저장되는 로그는 서버에 따라 볼 수 있고, 메시지의 종류(info, error, 등)에 따라 확인할 수 있습니다.</w:t>
            </w:r>
            <w:r w:rsidR="007C3540" w:rsidRPr="00116597">
              <w:rPr>
                <w:rFonts w:asciiTheme="minorHAnsi" w:eastAsiaTheme="minorHAnsi" w:hAnsiTheme="minorHAnsi"/>
                <w:lang w:eastAsia="ko-KR"/>
              </w:rPr>
              <w:t xml:space="preserve"> </w:t>
            </w:r>
          </w:p>
          <w:p w:rsidR="00A4479E" w:rsidRDefault="00513BC1" w:rsidP="003E6FEE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후에 지뢰 아이템에 대한 캐릭터 충돌은 서버에서 처리될 예정이며 현재 은신과 무기 등 캐릭터 data와 게임 모드가 추가될 예정 입니다.</w:t>
            </w:r>
          </w:p>
          <w:p w:rsidR="003E6FEE" w:rsidRPr="003E6FEE" w:rsidRDefault="003E6FEE" w:rsidP="003E6FEE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A4479E" w:rsidRDefault="00317210" w:rsidP="00317210">
            <w:pPr>
              <w:ind w:leftChars="-52" w:left="-104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5104765" cy="2949595"/>
                  <wp:effectExtent l="19050" t="19050" r="19685" b="2220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447" cy="2956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17210" w:rsidRPr="003E6FEE" w:rsidRDefault="00317210" w:rsidP="003E6FE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라이브러리 클래스 다이어그램</w:t>
            </w:r>
            <w:r w:rsidR="0098408F"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( 부분 )</w:t>
            </w:r>
          </w:p>
          <w:p w:rsidR="00A4479E" w:rsidRPr="00A4479E" w:rsidRDefault="00A4479E" w:rsidP="00A4479E">
            <w:pPr>
              <w:ind w:firstLine="210"/>
              <w:rPr>
                <w:rFonts w:asciiTheme="minorHAnsi" w:eastAsiaTheme="minorHAnsi" w:hAnsiTheme="minorHAnsi"/>
                <w:b/>
                <w:sz w:val="24"/>
                <w:lang w:eastAsia="ko-KR"/>
              </w:rPr>
            </w:pPr>
            <w:r w:rsidRPr="00A4479E">
              <w:rPr>
                <w:rFonts w:asciiTheme="minorHAnsi" w:eastAsiaTheme="minorHAnsi" w:hAnsiTheme="minorHAnsi" w:hint="eastAsia"/>
                <w:b/>
                <w:sz w:val="24"/>
                <w:lang w:eastAsia="ko-KR"/>
              </w:rPr>
              <w:lastRenderedPageBreak/>
              <w:t>라이브러리 상세</w:t>
            </w:r>
          </w:p>
          <w:p w:rsidR="008D04EC" w:rsidRPr="008D04EC" w:rsidRDefault="008D04EC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/>
                <w:b/>
                <w:lang w:eastAsia="ko-KR"/>
              </w:rPr>
              <w:t>SObject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: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SSession클래스에서 각 서버에 맞는 Session을 사용하기 위해  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>기본적으로 R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TTI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를 사용하기 때문에 SSessionMgr에서 세션을 생성하기 위해서는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반드시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이 class를 상속받아야 합니다.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</w:p>
          <w:p w:rsidR="002F2F95" w:rsidRPr="002F2F95" w:rsidRDefault="002F2F95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 w:hint="eastAsia"/>
                <w:b/>
                <w:lang w:eastAsia="ko-KR"/>
              </w:rPr>
              <w:t>SServerObj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: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거의 모든 서버 객체들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이 상속받는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클래스로 크리티컬 섹션 객체를 가지고 </w:t>
            </w:r>
            <w:r>
              <w:rPr>
                <w:rFonts w:asciiTheme="minorHAnsi" w:eastAsiaTheme="minorHAnsi" w:hAnsiTheme="minorHAnsi"/>
                <w:lang w:eastAsia="ko-KR"/>
              </w:rPr>
              <w:t>있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는 클래스 입니다.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SSyncronize class의 생성자와 </w:t>
            </w:r>
            <w:r>
              <w:rPr>
                <w:rFonts w:asciiTheme="minorHAnsi" w:eastAsiaTheme="minorHAnsi" w:hAnsiTheme="minorHAnsi"/>
                <w:lang w:eastAsia="ko-KR"/>
              </w:rPr>
              <w:t>소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멸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자를 사용하여 간단하게 동기화 객체를 사용할 수 있습니다.</w:t>
            </w:r>
          </w:p>
          <w:p w:rsidR="002F2F95" w:rsidRPr="002F2F95" w:rsidRDefault="002F2F95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SSession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세션의 기본기능을 담고 있는 class로 사용자는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SSession class를 상속받고 있는 가상class인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SSessionObj를 상속받아 세션class를 만들 수 있습니다. 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SSocket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소켓객체를 간단한 함수를 사용하여 서버용 소켓을 만들거나 클라용 소켓으로 생성하여 서버에 연결할 수 있는class로 초기화, 소켓생성, 넌블럭킹 설정 등의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소켓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기능을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함수로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제공합니다.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SPacket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패킷 class. 데이터 형에 따라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Put/ Get 기능을 지원하며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패킷 아이디, 크기등을 쉽게 가져 올 수 있습니다.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SLogger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로그 클래스, 디버그 모드에선 콘솔창을 띄워 로그를 남길 수 있는데 이 로그는 설정되는 로그 레벨에 따라 디버그출력창/ 콘솔창/ text파일로 로그를 남길 수 있습니다.</w:t>
            </w:r>
          </w:p>
          <w:p w:rsidR="002F2F95" w:rsidRPr="002F2F95" w:rsidRDefault="0098408F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SIndexQueue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공간을 관리하기 위한 indexQueue class로 배열형식으로 만들어져 있으며 시작 인덱스와 인덱스의 크기를 설정하여 만들 수 있습니다. 더 이상 인덱스를 할당 받을 수 없을 경우 -1을 return함으로 공간의 제한을 확인할 수 있습니다.</w:t>
            </w:r>
          </w:p>
        </w:tc>
      </w:tr>
      <w:tr w:rsidR="00654110" w:rsidTr="00D05B4E">
        <w:trPr>
          <w:trHeight w:val="2263"/>
          <w:jc w:val="center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D05B4E" w:rsidRDefault="00D05B4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11700" w:rsidRDefault="00126AA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4990271" cy="2792913"/>
                  <wp:effectExtent l="19050" t="0" r="829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0012" cy="27927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411700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로그서버</w:t>
            </w:r>
            <w:r w:rsidR="00766723">
              <w:rPr>
                <w:rFonts w:asciiTheme="minorHAnsi" w:eastAsiaTheme="minorHAnsi" w:hAnsiTheme="minorHAnsi" w:hint="eastAsia"/>
                <w:lang w:eastAsia="ko-KR"/>
              </w:rPr>
              <w:t>( 선택된 table의 로비서버관련 로그 )</w:t>
            </w:r>
          </w:p>
          <w:p w:rsidR="00D05B4E" w:rsidRDefault="00D05B4E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D05B4E" w:rsidRDefault="00D05B4E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lastRenderedPageBreak/>
              <w:drawing>
                <wp:inline distT="0" distB="0" distL="0" distR="0">
                  <wp:extent cx="2520000" cy="1955018"/>
                  <wp:effectExtent l="19050" t="0" r="0" b="0"/>
                  <wp:docPr id="29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5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61592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266"/>
                  <wp:effectExtent l="19050" t="0" r="0" b="0"/>
                  <wp:docPr id="22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화면                          로비 화면</w:t>
            </w:r>
          </w:p>
          <w:p w:rsidR="00D05B4E" w:rsidRDefault="00D05B4E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30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61592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7846"/>
                  <wp:effectExtent l="19050" t="0" r="0" b="0"/>
                  <wp:docPr id="23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78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A7B33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방 생성                                방에 입장</w:t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7686"/>
                  <wp:effectExtent l="19050" t="0" r="0" b="0"/>
                  <wp:docPr id="40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76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D05B4E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41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6307" w:rsidRDefault="007A6307" w:rsidP="007A6307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 Play화면</w:t>
            </w:r>
          </w:p>
          <w:p w:rsidR="004258D8" w:rsidRPr="00375663" w:rsidRDefault="004258D8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</w:tc>
      </w:tr>
      <w:tr w:rsidR="00553803" w:rsidRPr="00EB33D9" w:rsidTr="00375663">
        <w:tblPrEx>
          <w:jc w:val="left"/>
        </w:tblPrEx>
        <w:trPr>
          <w:trHeight w:val="457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Dungeon of Hell (쿼터뷰 액션게임)</w:t>
            </w:r>
          </w:p>
        </w:tc>
      </w:tr>
      <w:tr w:rsidR="00553803" w:rsidRPr="00EB33D9" w:rsidTr="00375663">
        <w:tblPrEx>
          <w:jc w:val="left"/>
        </w:tblPrEx>
        <w:trPr>
          <w:trHeight w:val="28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맵툴, 서버</w:t>
            </w:r>
          </w:p>
        </w:tc>
      </w:tr>
      <w:tr w:rsidR="00553803" w:rsidRPr="00C01EC6" w:rsidTr="00375663">
        <w:tblPrEx>
          <w:jc w:val="left"/>
        </w:tblPrEx>
        <w:trPr>
          <w:trHeight w:val="5382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330" w:type="dxa"/>
            <w:vAlign w:val="center"/>
          </w:tcPr>
          <w:p w:rsidR="00553803" w:rsidRDefault="007930F1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1명의 기획자와 2명의 프로그래머로 진행된 프로젝트이며 이 프로젝트에서 맵툴과 서버를 담당하였습니다.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맵툴은 mfc를 이용하여 만들었고,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.bmp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이미지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형식의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저장을 지원하며 기본적으로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게임 바닥으로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깔릴 맵 이미지를 만들어 저장한 후 다시 그 이미지 위에 오브젝트를 배치하며 맵 data파일을 뽑을 수 있게 만들었습니다. 마름모 방식의 타일은 마우스 클릭 위치와 맵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배열을 계산하여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선택된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타일의 index를 얻는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방법을 사용하였고,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툴 내에서 각 타일의 기본적인 속성을 부여 할 수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타일 역시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이미지의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index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 xml:space="preserve">그 위치의 이미지를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직접 편집 할 수 있게 만들었습니다.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 select모델을 사용하여 만들었습니다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내부 네트워크를 사용함과 적은 인원수라는 점이 속도에는 큰 무리를 주지 않았습니다.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클라에서는 쓰레드를 사용하여 서버에서 보내는 패킷을 받아 처리 하였는데 매 프레임마다 캐릭터의 정보를 보내는 방법으로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캐릭터 간의 움직임, 공격 등의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동기화가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정상적으로 이루어 졌습니다.</w:t>
            </w:r>
          </w:p>
          <w:p w:rsidR="00553803" w:rsidRPr="00C01EC6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서버는 총 3개의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로그인을 처리하는 로그인 서버와 캐릭터를 선택하여 사람들이 모이는 로비서버, 그리고 게임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play가 진행되는 게임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서버로 나누어져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있습니다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</w:p>
        </w:tc>
      </w:tr>
      <w:tr w:rsidR="00553803" w:rsidRPr="00EB33D9" w:rsidTr="00440C56">
        <w:tblPrEx>
          <w:jc w:val="left"/>
        </w:tblPrEx>
        <w:trPr>
          <w:trHeight w:val="8070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330" w:type="dxa"/>
            <w:tcBorders>
              <w:bottom w:val="double" w:sz="4" w:space="0" w:color="auto"/>
            </w:tcBorders>
            <w:vAlign w:val="center"/>
          </w:tcPr>
          <w:p w:rsidR="00375663" w:rsidRDefault="0037566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5132808" cy="2568271"/>
                  <wp:effectExtent l="19050" t="0" r="0" b="0"/>
                  <wp:docPr id="2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1662" cy="2567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</w:t>
            </w:r>
          </w:p>
          <w:p w:rsidR="00440C56" w:rsidRDefault="00440C56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126AAE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1" name="그림 18" descr="C:\Documents and Settings\학생\바탕 화면\Logi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Documents and Settings\학생\바탕 화면\Logi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26AA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4" name="그림 19" descr="C:\Documents and Settings\학생\바탕 화면\CharSel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Documents and Settings\학생\바탕 화면\CharSel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6AAE" w:rsidRDefault="00375663" w:rsidP="0037566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로그인 화면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캐릭터 선택 창</w:t>
            </w: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7" name="그림 17" descr="C:\Documents and Settings\학생\바탕 화면\ReadyRoo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Documents and Settings\학생\바탕 화면\ReadyRoo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9" name="그림 20" descr="C:\Documents and Settings\학생\바탕 화면\InGam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Documents and Settings\학생\바탕 화면\InGam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126AAE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     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게임화면</w:t>
            </w:r>
          </w:p>
          <w:p w:rsidR="00440C56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40C56" w:rsidRPr="00EB33D9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</w:tc>
      </w:tr>
    </w:tbl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tbl>
      <w:tblPr>
        <w:tblStyle w:val="a4"/>
        <w:tblW w:w="0" w:type="auto"/>
        <w:tblLook w:val="04A0"/>
      </w:tblPr>
      <w:tblGrid>
        <w:gridCol w:w="959"/>
        <w:gridCol w:w="8265"/>
      </w:tblGrid>
      <w:tr w:rsidR="00553803" w:rsidRPr="00EB33D9" w:rsidTr="00677CD3">
        <w:trPr>
          <w:trHeight w:val="35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Mine Island (2D 퍼즐)</w:t>
            </w:r>
          </w:p>
        </w:tc>
      </w:tr>
      <w:tr w:rsidR="00553803" w:rsidRPr="00EB33D9" w:rsidTr="00677CD3"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메인 프로그래머, 게임 로직</w:t>
            </w:r>
          </w:p>
        </w:tc>
      </w:tr>
      <w:tr w:rsidR="00553803" w:rsidRPr="004C0477" w:rsidTr="00677CD3">
        <w:trPr>
          <w:trHeight w:val="198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553803" w:rsidRPr="004C0477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KGCA 교육기관에 입학해 첫 프로젝트로 만들었던 간단한 지뢰 찾기 게임입니다.  기획 1명과 프로그래</w:t>
            </w:r>
            <w:r w:rsidR="00EB405C">
              <w:rPr>
                <w:rFonts w:asciiTheme="minorHAnsi" w:eastAsiaTheme="minorHAnsi" w:hAnsiTheme="minorHAnsi" w:hint="eastAsia"/>
                <w:lang w:eastAsia="ko-KR"/>
              </w:rPr>
              <w:t>머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2명의 인원으로 진행된 이 프로젝트에서 메인을 </w:t>
            </w:r>
            <w:r w:rsidR="00346649">
              <w:rPr>
                <w:rFonts w:asciiTheme="minorHAnsi" w:eastAsiaTheme="minorHAnsi" w:hAnsiTheme="minorHAnsi" w:hint="eastAsia"/>
                <w:lang w:eastAsia="ko-KR"/>
              </w:rPr>
              <w:t>맡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아 게임의 로직을 담당하였습니다. 게임을 씬(</w:t>
            </w:r>
            <w:r w:rsidRPr="00454B99">
              <w:rPr>
                <w:rFonts w:asciiTheme="minorHAnsi" w:eastAsiaTheme="minorHAnsi" w:hAnsiTheme="minorHAnsi"/>
                <w:lang w:eastAsia="ko-KR"/>
              </w:rPr>
              <w:t>scene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)단위의 클래스로 나누어 state패턴을 이용하였습니다. 게임 내의 캐릭터 이동과 충돌은 타일 맵을 이용하였고, </w:t>
            </w:r>
            <w:r w:rsidR="00C4323A">
              <w:rPr>
                <w:rFonts w:asciiTheme="minorHAnsi" w:eastAsiaTheme="minorHAnsi" w:hAnsiTheme="minorHAnsi" w:hint="eastAsia"/>
                <w:lang w:eastAsia="ko-KR"/>
              </w:rPr>
              <w:t>맵타일의 index를 이용하여 맵을 만들었습니다.</w:t>
            </w:r>
          </w:p>
        </w:tc>
      </w:tr>
      <w:tr w:rsidR="00553803" w:rsidRPr="00EB33D9" w:rsidTr="00677CD3">
        <w:trPr>
          <w:trHeight w:val="6650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44683" cy="1800000"/>
                  <wp:effectExtent l="19050" t="0" r="0" b="0"/>
                  <wp:docPr id="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683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ko-KR"/>
              </w:rPr>
              <w:t xml:space="preserve">      </w:t>
            </w:r>
            <w:r>
              <w:rPr>
                <w:rFonts w:hint="eastAsia"/>
                <w:noProof/>
                <w:lang w:eastAsia="ko-KR"/>
              </w:rPr>
              <w:drawing>
                <wp:inline distT="0" distB="0" distL="0" distR="0">
                  <wp:extent cx="2054626" cy="1800000"/>
                  <wp:effectExtent l="19050" t="0" r="2774" b="0"/>
                  <wp:docPr id="6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6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    메인화면                          게임 스테이지 선택</w:t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7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</w:t>
            </w: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8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게임화면                                true엔딩</w:t>
            </w:r>
          </w:p>
        </w:tc>
      </w:tr>
    </w:tbl>
    <w:p w:rsidR="00553803" w:rsidRDefault="0055380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Pr="00C4323A" w:rsidRDefault="002A7B33" w:rsidP="00C4323A">
      <w:pPr>
        <w:jc w:val="center"/>
        <w:rPr>
          <w:rFonts w:asciiTheme="majorHAnsi" w:eastAsiaTheme="majorHAnsi" w:hAnsiTheme="majorHAnsi"/>
          <w:b/>
          <w:sz w:val="44"/>
          <w:lang w:eastAsia="ko-KR"/>
        </w:rPr>
      </w:pPr>
      <w:r w:rsidRPr="00C4323A">
        <w:rPr>
          <w:rFonts w:asciiTheme="majorHAnsi" w:eastAsiaTheme="majorHAnsi" w:hAnsiTheme="majorHAnsi" w:hint="eastAsia"/>
          <w:b/>
          <w:sz w:val="44"/>
          <w:lang w:eastAsia="ko-KR"/>
        </w:rPr>
        <w:lastRenderedPageBreak/>
        <w:t>자기 소개서</w:t>
      </w:r>
    </w:p>
    <w:tbl>
      <w:tblPr>
        <w:tblStyle w:val="a4"/>
        <w:tblW w:w="0" w:type="auto"/>
        <w:tblLook w:val="04A0"/>
      </w:tblPr>
      <w:tblGrid>
        <w:gridCol w:w="1016"/>
        <w:gridCol w:w="8928"/>
      </w:tblGrid>
      <w:tr w:rsidR="002A7B33" w:rsidRPr="00C4323A" w:rsidTr="00630B60">
        <w:trPr>
          <w:trHeight w:val="2340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성    장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과    정</w:t>
            </w:r>
          </w:p>
        </w:tc>
        <w:tc>
          <w:tcPr>
            <w:tcW w:w="8928" w:type="dxa"/>
            <w:vAlign w:val="center"/>
          </w:tcPr>
          <w:p w:rsidR="002A7B33" w:rsidRPr="00C4323A" w:rsidRDefault="007A6307" w:rsidP="006B03F7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무언가 만드는 것을 좋아하던 아이가 게임을 접하고 게임을 만들고 싶다고 생각하는 것은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자연스러운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일이었습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니다. 그렇게 게임 프로그래머를 목표로 막연히 게임을 만들고 싶다는 생각을 하며 대학을 </w:t>
            </w:r>
            <w:r w:rsidR="009F3FF8">
              <w:rPr>
                <w:rFonts w:asciiTheme="minorHAnsi" w:eastAsiaTheme="minorHAnsi" w:hAnsiTheme="minorHAnsi" w:hint="eastAsia"/>
                <w:lang w:eastAsia="ko-KR"/>
              </w:rPr>
              <w:t>들어와 공부했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지만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더 전문적인 지식을 얻고 싶다는 생각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과 혼자서는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많은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정보를 얻을 수 없다는 생각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에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전문기관을 알아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보게 되었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습니다. 그렇게 졸업 후 남들보다 1년을 더 공부하게 되면서 사람들과 </w:t>
            </w:r>
            <w:r w:rsidR="007A5E5C">
              <w:rPr>
                <w:rFonts w:asciiTheme="minorHAnsi" w:eastAsiaTheme="minorHAnsi" w:hAnsiTheme="minorHAnsi" w:hint="eastAsia"/>
                <w:lang w:eastAsia="ko-KR"/>
              </w:rPr>
              <w:t xml:space="preserve">함께 프로젝트를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진행하며 게임을 만들어 보았고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현재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3D게임을 만들고 있습니다.</w:t>
            </w:r>
          </w:p>
        </w:tc>
      </w:tr>
      <w:tr w:rsidR="002A7B33" w:rsidRPr="00C4323A" w:rsidTr="00542CA0">
        <w:trPr>
          <w:trHeight w:val="5108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장 단 점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특기사항</w:t>
            </w:r>
          </w:p>
        </w:tc>
        <w:tc>
          <w:tcPr>
            <w:tcW w:w="8928" w:type="dxa"/>
            <w:vAlign w:val="center"/>
          </w:tcPr>
          <w:p w:rsidR="002A7B33" w:rsidRDefault="00375663" w:rsidP="00BF3A31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저의 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>장점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은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하나에 집중하여 끝까지 해내는 점입니다. 또한 그 과정에서 화를 내기보다는 긍정적으로 생각하려고 노력하기 때문에 짜증을 내거나 좌절하는 경우가 적습니다. 안 된다고 짜증을 내거나 화를 내면 주위사람들에게 피해만 줄 뿐 문제가 해결되지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않는다고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생각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하며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그렇게 불평을 하기 보다는 잠시 기분 전환을 하거나 사람들과 대화, 혹은 인터넷 등을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>이용하는 것이 문제해결에 도움이 된다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고 믿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기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때문입니다.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실제로 학원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에서 처음으로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네트워크가 적용된 프로젝트(위의 MFC프로젝트)에서 짧은 시간과 적은 인원에도 client 담당과 계속적으로 대화를 나누면서 게임을 만들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>었습니다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처음배우는 네트워크를 게임에 붙이고 생각도 못한 문제들이 나왔지만 짜증을 내기 보다는 팀원들과 문제를 하나하나 해결해 나갔고 결국 그 프로젝트는 학원 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부 공모전에서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1등을 하였습니다.</w:t>
            </w:r>
          </w:p>
          <w:p w:rsidR="00BF3A31" w:rsidRPr="003D1347" w:rsidRDefault="006B03F7" w:rsidP="0051540D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단점은 한가지에 몰입하면 다른 것을 보지 못하는 점입니다. 한번 한가지에 흥미를 가지면 어느 정도 그 일에 대해 만족할 만큼 알게 될 때까지 반복적으로 하게 되는데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이는 하나에 빠져 다른 것을 보지 않는 점에서 단점이 되기도 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 xml:space="preserve">합니다.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하지만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다르게 말하면 한가지 일을 시작하면 만족할 결과가 나올 때까지 </w:t>
            </w:r>
            <w:r w:rsidR="003D1347">
              <w:rPr>
                <w:rFonts w:asciiTheme="minorHAnsi" w:eastAsiaTheme="minorHAnsi" w:hAnsiTheme="minorHAnsi" w:hint="eastAsia"/>
                <w:lang w:eastAsia="ko-KR"/>
              </w:rPr>
              <w:t xml:space="preserve">더 나은 방법을 찾고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더 좋은 결과를 보게 된다는 점에서 자신에게 긍정적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인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의미로</w:t>
            </w:r>
            <w:r w:rsidR="008118D4">
              <w:rPr>
                <w:rFonts w:asciiTheme="minorHAnsi" w:eastAsiaTheme="minorHAnsi" w:hAnsiTheme="minorHAnsi" w:hint="eastAsia"/>
                <w:lang w:eastAsia="ko-KR"/>
              </w:rPr>
              <w:t>도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작용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>됩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니다.</w:t>
            </w:r>
          </w:p>
        </w:tc>
      </w:tr>
      <w:tr w:rsidR="00630B60" w:rsidRPr="00C4323A" w:rsidTr="000E507E">
        <w:trPr>
          <w:trHeight w:val="3239"/>
        </w:trPr>
        <w:tc>
          <w:tcPr>
            <w:tcW w:w="1016" w:type="dxa"/>
            <w:vAlign w:val="center"/>
          </w:tcPr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지원동기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포    부</w:t>
            </w:r>
          </w:p>
        </w:tc>
        <w:tc>
          <w:tcPr>
            <w:tcW w:w="8928" w:type="dxa"/>
            <w:vAlign w:val="center"/>
          </w:tcPr>
          <w:p w:rsidR="006B03F7" w:rsidRDefault="006B03F7" w:rsidP="006B03F7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제 인생의 목표는 제 이름이 있다는 이유만으로 사람들이 게임을 play하는데 있어 서버 안정성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에 대한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걱정을 하지 않는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것입니다.</w:t>
            </w:r>
          </w:p>
          <w:p w:rsidR="003E65C2" w:rsidRPr="003E65C2" w:rsidRDefault="006B03F7" w:rsidP="00226058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게임 서버는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언제나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많은 게임 유저들의 타킷이 되지만 그것은 그만큼 게임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서버가 중요하다는 말이 됩니다.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제가 만</w:t>
            </w:r>
            <w:r w:rsidR="000A1E19">
              <w:rPr>
                <w:rFonts w:asciiTheme="minorHAnsi" w:eastAsiaTheme="minorHAnsi" w:hAnsiTheme="minorHAnsi" w:hint="eastAsia"/>
                <w:lang w:eastAsia="ko-KR"/>
              </w:rPr>
              <w:t>든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게임 서버가 사람들에게 인정을 받기 위해서는 그 만큼의 경험과 노력이 필요할 것입니다. 함께 노력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고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많은 것을 공유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하며 같이 성장 할 수 있는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팀을 만나고 싶다는 생각에 이미 서버의 안정성을 인정받고 있는 게임하이에 지원하게 되었습니다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. 더 많은 것을 보고 노력하며, </w:t>
            </w:r>
            <w:r w:rsidR="006C16B4">
              <w:rPr>
                <w:rFonts w:asciiTheme="minorHAnsi" w:eastAsiaTheme="minorHAnsi" w:hAnsiTheme="minorHAnsi" w:hint="eastAsia"/>
                <w:lang w:eastAsia="ko-KR"/>
              </w:rPr>
              <w:t xml:space="preserve">항상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그 자리에 만족하지 않고 계속 발전해 나가는 모습을 보여드리겠습니다.</w:t>
            </w:r>
          </w:p>
        </w:tc>
      </w:tr>
      <w:tr w:rsidR="000E507E" w:rsidRPr="00C4323A" w:rsidTr="000E507E">
        <w:trPr>
          <w:trHeight w:val="1556"/>
        </w:trPr>
        <w:tc>
          <w:tcPr>
            <w:tcW w:w="9944" w:type="dxa"/>
            <w:gridSpan w:val="2"/>
            <w:vAlign w:val="center"/>
          </w:tcPr>
          <w:p w:rsidR="000E507E" w:rsidRPr="00630B60" w:rsidRDefault="000E507E" w:rsidP="003C019D">
            <w:pPr>
              <w:snapToGrid w:val="0"/>
              <w:ind w:left="2"/>
              <w:jc w:val="center"/>
              <w:rPr>
                <w:rFonts w:asciiTheme="minorHAnsi" w:eastAsiaTheme="minorHAnsi" w:hAnsiTheme="minorHAnsi"/>
              </w:rPr>
            </w:pPr>
            <w:r w:rsidRPr="00630B60">
              <w:rPr>
                <w:rFonts w:asciiTheme="minorHAnsi" w:eastAsiaTheme="minorHAnsi" w:hAnsiTheme="minorHAnsi"/>
              </w:rPr>
              <w:t>상기 이력사항에 대하여 허위가 없음을 증명합니다.</w:t>
            </w:r>
          </w:p>
          <w:p w:rsidR="000E507E" w:rsidRDefault="000E507E" w:rsidP="003C019D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2012 년 06 월 19일</w:t>
            </w:r>
          </w:p>
          <w:p w:rsidR="000E507E" w:rsidRPr="00C4323A" w:rsidRDefault="000E507E" w:rsidP="000E507E">
            <w:pPr>
              <w:ind w:leftChars="3685" w:left="7370" w:firstLineChars="70" w:firstLine="14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작성자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설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은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경</w:t>
            </w:r>
          </w:p>
        </w:tc>
      </w:tr>
    </w:tbl>
    <w:p w:rsidR="002A7B33" w:rsidRPr="00C4323A" w:rsidRDefault="002A7B33">
      <w:pPr>
        <w:rPr>
          <w:rFonts w:asciiTheme="minorHAnsi" w:eastAsiaTheme="minorHAnsi" w:hAnsiTheme="minorHAnsi"/>
          <w:lang w:eastAsia="ko-KR"/>
        </w:rPr>
      </w:pPr>
    </w:p>
    <w:sectPr w:rsidR="002A7B33" w:rsidRPr="00C4323A" w:rsidSect="002A7B3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51358" w:rsidRDefault="00D51358" w:rsidP="004E4A55">
      <w:r>
        <w:separator/>
      </w:r>
    </w:p>
  </w:endnote>
  <w:endnote w:type="continuationSeparator" w:id="1">
    <w:p w:rsidR="00D51358" w:rsidRDefault="00D51358" w:rsidP="004E4A5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±¼¸²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51358" w:rsidRDefault="00D51358" w:rsidP="004E4A55">
      <w:r>
        <w:separator/>
      </w:r>
    </w:p>
  </w:footnote>
  <w:footnote w:type="continuationSeparator" w:id="1">
    <w:p w:rsidR="00D51358" w:rsidRDefault="00D51358" w:rsidP="004E4A5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895AD4"/>
    <w:multiLevelType w:val="hybridMultilevel"/>
    <w:tmpl w:val="74DEE8FE"/>
    <w:lvl w:ilvl="0" w:tplc="4FACFFD0">
      <w:start w:val="4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1">
    <w:nsid w:val="3C135AAB"/>
    <w:multiLevelType w:val="hybridMultilevel"/>
    <w:tmpl w:val="2B721472"/>
    <w:lvl w:ilvl="0" w:tplc="2740135C">
      <w:numFmt w:val="bullet"/>
      <w:lvlText w:val="-"/>
      <w:lvlJc w:val="left"/>
      <w:pPr>
        <w:ind w:left="57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2">
    <w:nsid w:val="60BA0EAA"/>
    <w:multiLevelType w:val="hybridMultilevel"/>
    <w:tmpl w:val="6B9A6702"/>
    <w:lvl w:ilvl="0" w:tplc="04090009">
      <w:start w:val="1"/>
      <w:numFmt w:val="bullet"/>
      <w:lvlText w:val=""/>
      <w:lvlJc w:val="left"/>
      <w:pPr>
        <w:ind w:left="5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3">
    <w:nsid w:val="79016BAF"/>
    <w:multiLevelType w:val="hybridMultilevel"/>
    <w:tmpl w:val="7FB006F4"/>
    <w:lvl w:ilvl="0" w:tplc="02FCD25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40962">
      <o:colormenu v:ext="edit" fillcolor="non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344DC"/>
    <w:rsid w:val="00064B32"/>
    <w:rsid w:val="00066A46"/>
    <w:rsid w:val="00081884"/>
    <w:rsid w:val="00096B3E"/>
    <w:rsid w:val="000A1E19"/>
    <w:rsid w:val="000A26A6"/>
    <w:rsid w:val="000B732B"/>
    <w:rsid w:val="000D411E"/>
    <w:rsid w:val="000E507E"/>
    <w:rsid w:val="000E5B29"/>
    <w:rsid w:val="00116597"/>
    <w:rsid w:val="00126AAE"/>
    <w:rsid w:val="0019029F"/>
    <w:rsid w:val="001A5CCA"/>
    <w:rsid w:val="001E51DA"/>
    <w:rsid w:val="00217BA9"/>
    <w:rsid w:val="00226058"/>
    <w:rsid w:val="002600A5"/>
    <w:rsid w:val="0026503F"/>
    <w:rsid w:val="002A10F1"/>
    <w:rsid w:val="002A7B33"/>
    <w:rsid w:val="002F2F95"/>
    <w:rsid w:val="00317210"/>
    <w:rsid w:val="00346649"/>
    <w:rsid w:val="00375663"/>
    <w:rsid w:val="003D1347"/>
    <w:rsid w:val="003E0DCF"/>
    <w:rsid w:val="003E65C2"/>
    <w:rsid w:val="003E6FEE"/>
    <w:rsid w:val="00411700"/>
    <w:rsid w:val="004258D8"/>
    <w:rsid w:val="00440C56"/>
    <w:rsid w:val="00454B99"/>
    <w:rsid w:val="00475265"/>
    <w:rsid w:val="00484A96"/>
    <w:rsid w:val="004A74CD"/>
    <w:rsid w:val="004C0477"/>
    <w:rsid w:val="004E00B3"/>
    <w:rsid w:val="004E4A55"/>
    <w:rsid w:val="005010B8"/>
    <w:rsid w:val="00513BC1"/>
    <w:rsid w:val="0051540D"/>
    <w:rsid w:val="00542013"/>
    <w:rsid w:val="00542CA0"/>
    <w:rsid w:val="00553803"/>
    <w:rsid w:val="005852A6"/>
    <w:rsid w:val="005857F8"/>
    <w:rsid w:val="0059050C"/>
    <w:rsid w:val="005A5979"/>
    <w:rsid w:val="006144DB"/>
    <w:rsid w:val="00630B60"/>
    <w:rsid w:val="00650B31"/>
    <w:rsid w:val="00654110"/>
    <w:rsid w:val="00677CD3"/>
    <w:rsid w:val="006A07B7"/>
    <w:rsid w:val="006B03F7"/>
    <w:rsid w:val="006B1754"/>
    <w:rsid w:val="006C16B4"/>
    <w:rsid w:val="006E70BF"/>
    <w:rsid w:val="006E79AE"/>
    <w:rsid w:val="00766723"/>
    <w:rsid w:val="007930F1"/>
    <w:rsid w:val="0079579C"/>
    <w:rsid w:val="007A463B"/>
    <w:rsid w:val="007A5E5C"/>
    <w:rsid w:val="007A6307"/>
    <w:rsid w:val="007B20EE"/>
    <w:rsid w:val="007C3540"/>
    <w:rsid w:val="008118D4"/>
    <w:rsid w:val="008209E1"/>
    <w:rsid w:val="00845689"/>
    <w:rsid w:val="00847D66"/>
    <w:rsid w:val="008C1906"/>
    <w:rsid w:val="008D04EC"/>
    <w:rsid w:val="008D564E"/>
    <w:rsid w:val="00933D22"/>
    <w:rsid w:val="00945AFE"/>
    <w:rsid w:val="00950353"/>
    <w:rsid w:val="0096047C"/>
    <w:rsid w:val="00967395"/>
    <w:rsid w:val="0098408F"/>
    <w:rsid w:val="009926AD"/>
    <w:rsid w:val="009F3FF8"/>
    <w:rsid w:val="009F773E"/>
    <w:rsid w:val="00A06911"/>
    <w:rsid w:val="00A07AAA"/>
    <w:rsid w:val="00A144D3"/>
    <w:rsid w:val="00A4479E"/>
    <w:rsid w:val="00A61592"/>
    <w:rsid w:val="00A61C9B"/>
    <w:rsid w:val="00A63F82"/>
    <w:rsid w:val="00A6591B"/>
    <w:rsid w:val="00AD4A51"/>
    <w:rsid w:val="00AF67B3"/>
    <w:rsid w:val="00AF73E1"/>
    <w:rsid w:val="00B31C87"/>
    <w:rsid w:val="00B344DC"/>
    <w:rsid w:val="00BA2344"/>
    <w:rsid w:val="00BB0B81"/>
    <w:rsid w:val="00BB2EF1"/>
    <w:rsid w:val="00BD6F93"/>
    <w:rsid w:val="00BF3A31"/>
    <w:rsid w:val="00C01EC6"/>
    <w:rsid w:val="00C16B48"/>
    <w:rsid w:val="00C349AD"/>
    <w:rsid w:val="00C4323A"/>
    <w:rsid w:val="00C626DF"/>
    <w:rsid w:val="00CA2693"/>
    <w:rsid w:val="00CA6AA7"/>
    <w:rsid w:val="00CE345D"/>
    <w:rsid w:val="00D05B4E"/>
    <w:rsid w:val="00D17CB7"/>
    <w:rsid w:val="00D51358"/>
    <w:rsid w:val="00D879C2"/>
    <w:rsid w:val="00D91F28"/>
    <w:rsid w:val="00DD0289"/>
    <w:rsid w:val="00DE4A33"/>
    <w:rsid w:val="00DF087A"/>
    <w:rsid w:val="00DF52C8"/>
    <w:rsid w:val="00E04BEC"/>
    <w:rsid w:val="00EB33D9"/>
    <w:rsid w:val="00EB405C"/>
    <w:rsid w:val="00EC6748"/>
    <w:rsid w:val="00EE0D8F"/>
    <w:rsid w:val="00F21DFD"/>
    <w:rsid w:val="00F8059B"/>
    <w:rsid w:val="00FB4364"/>
    <w:rsid w:val="00FB7B3A"/>
    <w:rsid w:val="00FD5790"/>
    <w:rsid w:val="00FF09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2">
      <o:colormenu v:ext="edit" fillcolor="none"/>
    </o:shapedefaults>
    <o:shapelayout v:ext="edit">
      <o:idmap v:ext="edit" data="1"/>
      <o:rules v:ext="edit">
        <o:r id="V:Rule19" type="connector" idref="#_x0000_s1154"/>
        <o:r id="V:Rule20" type="connector" idref="#_x0000_s1173"/>
        <o:r id="V:Rule21" type="connector" idref="#_x0000_s1170"/>
        <o:r id="V:Rule22" type="connector" idref="#_x0000_s1164"/>
        <o:r id="V:Rule23" type="connector" idref="#_x0000_s1163"/>
        <o:r id="V:Rule24" type="connector" idref="#_x0000_s1167"/>
        <o:r id="V:Rule25" type="connector" idref="#_x0000_s1162"/>
        <o:r id="V:Rule26" type="connector" idref="#_x0000_s1168"/>
        <o:r id="V:Rule27" type="connector" idref="#_x0000_s1161"/>
        <o:r id="V:Rule28" type="connector" idref="#_x0000_s1169"/>
        <o:r id="V:Rule29" type="connector" idref="#_x0000_s1172"/>
        <o:r id="V:Rule30" type="connector" idref="#_x0000_s1171"/>
        <o:r id="V:Rule31" type="connector" idref="#_x0000_s1155"/>
        <o:r id="V:Rule32" type="connector" idref="#_x0000_s1157"/>
        <o:r id="V:Rule33" type="connector" idref="#_x0000_s1158"/>
        <o:r id="V:Rule34" type="connector" idref="#_x0000_s1174"/>
        <o:r id="V:Rule35" type="connector" idref="#_x0000_s1159"/>
        <o:r id="V:Rule36" type="connector" idref="#_x0000_s115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44DC"/>
    <w:pPr>
      <w:widowControl w:val="0"/>
      <w:suppressAutoHyphens/>
      <w:autoSpaceDE w:val="0"/>
      <w:jc w:val="both"/>
    </w:pPr>
    <w:rPr>
      <w:rFonts w:ascii="바탕" w:eastAsia="바탕" w:hAnsi="바탕" w:cs="Times New Roman"/>
      <w:kern w:val="1"/>
      <w:szCs w:val="20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0">
    <w:name w:val="s0"/>
    <w:rsid w:val="00B344DC"/>
    <w:pPr>
      <w:widowControl w:val="0"/>
      <w:suppressAutoHyphens/>
      <w:autoSpaceDE w:val="0"/>
    </w:pPr>
    <w:rPr>
      <w:rFonts w:ascii="±¼¸²" w:eastAsia="바탕" w:hAnsi="±¼¸²" w:cs="Times New Roman"/>
      <w:kern w:val="0"/>
      <w:sz w:val="24"/>
      <w:szCs w:val="24"/>
      <w:lang w:eastAsia="ar-SA"/>
    </w:rPr>
  </w:style>
  <w:style w:type="paragraph" w:styleId="a3">
    <w:name w:val="Document Map"/>
    <w:basedOn w:val="a"/>
    <w:link w:val="Char"/>
    <w:uiPriority w:val="99"/>
    <w:semiHidden/>
    <w:unhideWhenUsed/>
    <w:rsid w:val="00B344DC"/>
    <w:rPr>
      <w:rFonts w:ascii="굴림" w:eastAsia="굴림"/>
      <w:sz w:val="18"/>
      <w:szCs w:val="18"/>
    </w:rPr>
  </w:style>
  <w:style w:type="character" w:customStyle="1" w:styleId="Char">
    <w:name w:val="문서 구조 Char"/>
    <w:basedOn w:val="a0"/>
    <w:link w:val="a3"/>
    <w:uiPriority w:val="99"/>
    <w:semiHidden/>
    <w:rsid w:val="00B344DC"/>
    <w:rPr>
      <w:rFonts w:ascii="굴림" w:eastAsia="굴림" w:hAnsi="바탕" w:cs="Times New Roman"/>
      <w:kern w:val="1"/>
      <w:sz w:val="18"/>
      <w:szCs w:val="18"/>
      <w:lang w:eastAsia="ar-SA"/>
    </w:rPr>
  </w:style>
  <w:style w:type="table" w:styleId="a4">
    <w:name w:val="Table Grid"/>
    <w:basedOn w:val="a1"/>
    <w:uiPriority w:val="59"/>
    <w:rsid w:val="00EB33D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0"/>
    <w:uiPriority w:val="99"/>
    <w:semiHidden/>
    <w:unhideWhenUsed/>
    <w:rsid w:val="00454B9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454B99"/>
    <w:rPr>
      <w:rFonts w:asciiTheme="majorHAnsi" w:eastAsiaTheme="majorEastAsia" w:hAnsiTheme="majorHAnsi" w:cstheme="majorBidi"/>
      <w:kern w:val="1"/>
      <w:sz w:val="18"/>
      <w:szCs w:val="18"/>
      <w:lang w:eastAsia="ar-SA"/>
    </w:rPr>
  </w:style>
  <w:style w:type="paragraph" w:styleId="a6">
    <w:name w:val="caption"/>
    <w:basedOn w:val="a"/>
    <w:next w:val="a"/>
    <w:uiPriority w:val="35"/>
    <w:semiHidden/>
    <w:unhideWhenUsed/>
    <w:qFormat/>
    <w:rsid w:val="00454B99"/>
    <w:rPr>
      <w:b/>
      <w:bCs/>
    </w:rPr>
  </w:style>
  <w:style w:type="paragraph" w:styleId="a7">
    <w:name w:val="List Paragraph"/>
    <w:basedOn w:val="a"/>
    <w:uiPriority w:val="34"/>
    <w:qFormat/>
    <w:rsid w:val="00D91F28"/>
    <w:pPr>
      <w:ind w:leftChars="400" w:left="800"/>
    </w:pPr>
  </w:style>
  <w:style w:type="paragraph" w:styleId="a8">
    <w:name w:val="header"/>
    <w:basedOn w:val="a"/>
    <w:link w:val="Char1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  <w:style w:type="paragraph" w:styleId="a9">
    <w:name w:val="footer"/>
    <w:basedOn w:val="a"/>
    <w:link w:val="Char2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91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66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71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52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78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86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730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2103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6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93D49-1509-4217-86F9-E4DFD01E9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10</Pages>
  <Words>970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KGCA</Company>
  <LinksUpToDate>false</LinksUpToDate>
  <CharactersWithSpaces>6487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학생</dc:creator>
  <cp:keywords/>
  <dc:description/>
  <cp:lastModifiedBy>학생</cp:lastModifiedBy>
  <cp:revision>65</cp:revision>
  <dcterms:created xsi:type="dcterms:W3CDTF">2012-06-19T06:15:00Z</dcterms:created>
  <dcterms:modified xsi:type="dcterms:W3CDTF">2012-06-22T05:47:00Z</dcterms:modified>
</cp:coreProperties>
</file>